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D3" w:rsidRPr="00327E1E" w:rsidRDefault="005843D3" w:rsidP="005843D3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Приложение №1</w:t>
      </w:r>
    </w:p>
    <w:p w:rsidR="005843D3" w:rsidRPr="00327E1E" w:rsidRDefault="005843D3" w:rsidP="005843D3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 xml:space="preserve">к муниципальной программе «Комплексное развитие </w:t>
      </w:r>
      <w:r w:rsidR="000D2983">
        <w:rPr>
          <w:rFonts w:ascii="Times New Roman" w:hAnsi="Times New Roman" w:cs="Times New Roman"/>
          <w:sz w:val="28"/>
        </w:rPr>
        <w:t>улично-дорожного хозяйства,</w:t>
      </w:r>
      <w:r w:rsidRPr="00327E1E">
        <w:rPr>
          <w:rFonts w:ascii="Times New Roman" w:hAnsi="Times New Roman" w:cs="Times New Roman"/>
          <w:sz w:val="28"/>
        </w:rPr>
        <w:t xml:space="preserve"> благоустройства</w:t>
      </w:r>
      <w:r w:rsidR="000D2983">
        <w:rPr>
          <w:rFonts w:ascii="Times New Roman" w:hAnsi="Times New Roman" w:cs="Times New Roman"/>
          <w:sz w:val="28"/>
        </w:rPr>
        <w:t xml:space="preserve"> и транспорта </w:t>
      </w:r>
      <w:r w:rsidRPr="00327E1E">
        <w:rPr>
          <w:rFonts w:ascii="Times New Roman" w:hAnsi="Times New Roman" w:cs="Times New Roman"/>
          <w:sz w:val="28"/>
        </w:rPr>
        <w:t>городского округа Похвистнево Самарской области»</w:t>
      </w:r>
    </w:p>
    <w:p w:rsidR="005843D3" w:rsidRPr="00327E1E" w:rsidRDefault="005843D3" w:rsidP="005843D3">
      <w:pPr>
        <w:spacing w:after="0" w:line="240" w:lineRule="auto"/>
        <w:ind w:left="3969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на 20</w:t>
      </w:r>
      <w:r w:rsidR="00A600F1">
        <w:rPr>
          <w:rFonts w:ascii="Times New Roman" w:hAnsi="Times New Roman" w:cs="Times New Roman"/>
          <w:sz w:val="28"/>
        </w:rPr>
        <w:t>25</w:t>
      </w:r>
      <w:r w:rsidRPr="00327E1E">
        <w:rPr>
          <w:rFonts w:ascii="Times New Roman" w:hAnsi="Times New Roman" w:cs="Times New Roman"/>
          <w:sz w:val="28"/>
        </w:rPr>
        <w:t>-20</w:t>
      </w:r>
      <w:r>
        <w:rPr>
          <w:rFonts w:ascii="Times New Roman" w:hAnsi="Times New Roman" w:cs="Times New Roman"/>
          <w:sz w:val="28"/>
        </w:rPr>
        <w:t>2</w:t>
      </w:r>
      <w:r w:rsidR="00A600F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327E1E">
        <w:rPr>
          <w:rFonts w:ascii="Times New Roman" w:hAnsi="Times New Roman" w:cs="Times New Roman"/>
          <w:sz w:val="28"/>
        </w:rPr>
        <w:t>годы</w:t>
      </w:r>
    </w:p>
    <w:p w:rsidR="005843D3" w:rsidRPr="00327E1E" w:rsidRDefault="005843D3" w:rsidP="005843D3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b/>
          <w:sz w:val="28"/>
          <w:szCs w:val="28"/>
        </w:rPr>
        <w:t>«Развитие улично-дорожной сети городского округа Похвистнев</w:t>
      </w:r>
      <w:r>
        <w:rPr>
          <w:rFonts w:ascii="Times New Roman" w:hAnsi="Times New Roman" w:cs="Times New Roman"/>
          <w:b/>
          <w:sz w:val="28"/>
          <w:szCs w:val="28"/>
        </w:rPr>
        <w:t>о Самарской области» на 20</w:t>
      </w:r>
      <w:r w:rsidR="00E86C18">
        <w:rPr>
          <w:rFonts w:ascii="Times New Roman" w:hAnsi="Times New Roman" w:cs="Times New Roman"/>
          <w:b/>
          <w:sz w:val="28"/>
          <w:szCs w:val="28"/>
        </w:rPr>
        <w:t>2</w:t>
      </w:r>
      <w:r w:rsidR="00512F9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512F91">
        <w:rPr>
          <w:rFonts w:ascii="Times New Roman" w:hAnsi="Times New Roman" w:cs="Times New Roman"/>
          <w:b/>
          <w:sz w:val="28"/>
          <w:szCs w:val="28"/>
        </w:rPr>
        <w:t>8</w:t>
      </w:r>
      <w:r w:rsidRPr="00327E1E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327E1E">
        <w:rPr>
          <w:rFonts w:ascii="Times New Roman" w:hAnsi="Times New Roman" w:cs="Times New Roman"/>
          <w:sz w:val="28"/>
        </w:rPr>
        <w:t xml:space="preserve"> </w:t>
      </w: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>муниципальной программы «</w:t>
      </w:r>
      <w:r w:rsidR="00512F91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 w:rsidR="00512F91" w:rsidRPr="00382462">
        <w:rPr>
          <w:rFonts w:ascii="Times New Roman" w:hAnsi="Times New Roman" w:cs="Times New Roman"/>
          <w:b/>
          <w:sz w:val="28"/>
          <w:szCs w:val="28"/>
        </w:rPr>
        <w:t>улично-дорожного хозяйства, благоустройства и транспорт</w:t>
      </w:r>
      <w:r w:rsidR="00512F91">
        <w:rPr>
          <w:rFonts w:ascii="Times New Roman" w:hAnsi="Times New Roman" w:cs="Times New Roman"/>
          <w:b/>
          <w:sz w:val="28"/>
          <w:szCs w:val="28"/>
        </w:rPr>
        <w:t>а</w:t>
      </w:r>
      <w:r w:rsidR="00512F91" w:rsidRPr="003824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 Самарской области» </w:t>
      </w:r>
      <w:r w:rsidR="00512F91">
        <w:rPr>
          <w:rFonts w:ascii="Times New Roman" w:hAnsi="Times New Roman" w:cs="Times New Roman"/>
          <w:b/>
          <w:sz w:val="28"/>
          <w:szCs w:val="28"/>
        </w:rPr>
        <w:t>н</w:t>
      </w:r>
      <w:r w:rsidR="00512F91" w:rsidRPr="00382462">
        <w:rPr>
          <w:rFonts w:ascii="Times New Roman" w:hAnsi="Times New Roman" w:cs="Times New Roman"/>
          <w:b/>
          <w:sz w:val="28"/>
          <w:szCs w:val="28"/>
        </w:rPr>
        <w:t>а 2025-2028 годы</w:t>
      </w: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27E1E">
        <w:rPr>
          <w:rFonts w:ascii="Times New Roman" w:hAnsi="Times New Roman" w:cs="Times New Roman"/>
          <w:sz w:val="28"/>
        </w:rPr>
        <w:t>(далее – Подпрограмма 1)</w:t>
      </w: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43D3" w:rsidRPr="00327E1E" w:rsidRDefault="005843D3" w:rsidP="005843D3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27E1E">
        <w:rPr>
          <w:rFonts w:ascii="Times New Roman" w:hAnsi="Times New Roman" w:cs="Times New Roman"/>
          <w:b/>
          <w:sz w:val="28"/>
        </w:rPr>
        <w:t xml:space="preserve">ПАСПОРТ ПОДПРОГРАММЫ </w:t>
      </w:r>
    </w:p>
    <w:tbl>
      <w:tblPr>
        <w:tblW w:w="4876" w:type="pct"/>
        <w:tblLook w:val="04A0" w:firstRow="1" w:lastRow="0" w:firstColumn="1" w:lastColumn="0" w:noHBand="0" w:noVBand="1"/>
      </w:tblPr>
      <w:tblGrid>
        <w:gridCol w:w="2945"/>
        <w:gridCol w:w="6666"/>
      </w:tblGrid>
      <w:tr w:rsidR="005843D3" w:rsidRPr="00327E1E" w:rsidTr="00972BEC">
        <w:trPr>
          <w:trHeight w:val="2302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722D4B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Наименование Подпрограммы </w:t>
            </w:r>
            <w:r w:rsidR="006E140E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6E140E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2BEC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1 «</w:t>
            </w:r>
            <w:r w:rsidRPr="00972BEC">
              <w:rPr>
                <w:rFonts w:ascii="Times New Roman" w:hAnsi="Times New Roman" w:cs="Times New Roman"/>
                <w:sz w:val="28"/>
                <w:szCs w:val="28"/>
              </w:rPr>
              <w:t>Развитие улично-дорожной сети городского округа Похвистнево Самарской области» на 20</w:t>
            </w:r>
            <w:r w:rsidR="00E86C18" w:rsidRPr="00972B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1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72BE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E1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72BE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972BEC">
              <w:rPr>
                <w:rFonts w:ascii="Times New Roman" w:hAnsi="Times New Roman" w:cs="Times New Roman"/>
                <w:sz w:val="28"/>
              </w:rPr>
              <w:t xml:space="preserve"> муниципальной программы «</w:t>
            </w:r>
            <w:r w:rsidR="00972BEC" w:rsidRPr="00972BEC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улично-дорожного хозяйства, благоустройства и транспорта городского округа Похвистнево Самарской области» на 2025-2028 годы</w:t>
            </w:r>
          </w:p>
        </w:tc>
      </w:tr>
      <w:tr w:rsidR="005843D3" w:rsidRPr="00327E1E" w:rsidTr="00BF496B">
        <w:trPr>
          <w:trHeight w:val="84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A6" w:rsidRDefault="005843D3" w:rsidP="009973A6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Разработчик</w:t>
            </w:r>
            <w:r w:rsidR="003F40E6">
              <w:rPr>
                <w:rFonts w:ascii="Times New Roman" w:hAnsi="Times New Roman" w:cs="Times New Roman"/>
                <w:b/>
                <w:sz w:val="28"/>
              </w:rPr>
              <w:t>и</w:t>
            </w:r>
          </w:p>
          <w:p w:rsidR="005843D3" w:rsidRPr="00327E1E" w:rsidRDefault="005843D3" w:rsidP="009973A6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Подпрограммы </w:t>
            </w:r>
            <w:r w:rsidR="006E140E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3F40E6" w:rsidP="00BF49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Администрация</w:t>
            </w:r>
            <w:r w:rsidR="00972BEC">
              <w:rPr>
                <w:rFonts w:ascii="Times New Roman" w:hAnsi="Times New Roman" w:cs="Times New Roman"/>
                <w:sz w:val="28"/>
                <w:szCs w:val="20"/>
              </w:rPr>
              <w:t xml:space="preserve"> городского округа Похвистнево </w:t>
            </w:r>
          </w:p>
        </w:tc>
      </w:tr>
      <w:tr w:rsidR="009973A6" w:rsidRPr="00327E1E" w:rsidTr="00BF496B">
        <w:trPr>
          <w:trHeight w:val="84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A6" w:rsidRPr="009973A6" w:rsidRDefault="009973A6" w:rsidP="003F40E6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9973A6">
              <w:rPr>
                <w:rFonts w:ascii="Times New Roman" w:hAnsi="Times New Roman" w:cs="Times New Roman"/>
                <w:b/>
                <w:sz w:val="28"/>
              </w:rPr>
              <w:t>Исполнители Подпрограммы 1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A6" w:rsidRPr="009973A6" w:rsidRDefault="009973A6" w:rsidP="00997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9973A6">
              <w:rPr>
                <w:rFonts w:ascii="Times New Roman" w:hAnsi="Times New Roman" w:cs="Times New Roman"/>
                <w:sz w:val="28"/>
              </w:rPr>
              <w:t>Муниципальное казённое учреждение «Упра</w:t>
            </w:r>
            <w:r>
              <w:rPr>
                <w:rFonts w:ascii="Times New Roman" w:hAnsi="Times New Roman" w:cs="Times New Roman"/>
                <w:sz w:val="28"/>
              </w:rPr>
              <w:t>в</w:t>
            </w:r>
            <w:r w:rsidRPr="009973A6">
              <w:rPr>
                <w:rFonts w:ascii="Times New Roman" w:hAnsi="Times New Roman" w:cs="Times New Roman"/>
                <w:sz w:val="28"/>
              </w:rPr>
              <w:t>ление ГЖКХ»</w:t>
            </w:r>
            <w:r>
              <w:rPr>
                <w:rFonts w:ascii="Times New Roman" w:hAnsi="Times New Roman" w:cs="Times New Roman"/>
                <w:sz w:val="28"/>
              </w:rPr>
              <w:t xml:space="preserve"> (далее – МКУ «Управление </w:t>
            </w:r>
            <w:r w:rsidRPr="009973A6">
              <w:rPr>
                <w:rFonts w:ascii="Times New Roman" w:hAnsi="Times New Roman" w:cs="Times New Roman"/>
                <w:sz w:val="28"/>
              </w:rPr>
              <w:t>ГЖКХ»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B15B8D" w:rsidRPr="00327E1E" w:rsidTr="00CF309D">
        <w:trPr>
          <w:trHeight w:val="1556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8D" w:rsidRPr="00327E1E" w:rsidRDefault="00B15B8D" w:rsidP="003F40E6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8D" w:rsidRPr="00B15B8D" w:rsidRDefault="00B15B8D" w:rsidP="006E1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>Цель Подпрограммы 1:</w:t>
            </w:r>
          </w:p>
          <w:p w:rsidR="00B15B8D" w:rsidRPr="00B15B8D" w:rsidRDefault="00B15B8D" w:rsidP="006E1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>Улучшение транспортно-эксплуатационных качеств улично-дорожной сети городского округа.</w:t>
            </w:r>
          </w:p>
          <w:p w:rsidR="00B15B8D" w:rsidRPr="00B15B8D" w:rsidRDefault="00B15B8D" w:rsidP="00B1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>Задачи Подпрограммы 1:</w:t>
            </w:r>
          </w:p>
          <w:p w:rsidR="00B15B8D" w:rsidRPr="00B15B8D" w:rsidRDefault="00B15B8D" w:rsidP="00B1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 xml:space="preserve">1. Доведение параметров улично-дорожной сети до нормативных характеристик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путём </w:t>
            </w: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 xml:space="preserve">реконструкции, ремонта проезжих и пешеходных частей улиц,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0"/>
              </w:rPr>
              <w:t>внутри</w:t>
            </w: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>дворовых</w:t>
            </w:r>
            <w:proofErr w:type="spellEnd"/>
            <w:r w:rsidRPr="00B15B8D">
              <w:rPr>
                <w:rFonts w:ascii="Times New Roman" w:hAnsi="Times New Roman" w:cs="Times New Roman"/>
                <w:sz w:val="28"/>
                <w:szCs w:val="20"/>
              </w:rPr>
              <w:t xml:space="preserve"> территорий многоквартирных домов с учетом ресурсных возможностей областного и городского бюджетов.</w:t>
            </w:r>
          </w:p>
          <w:p w:rsidR="00B15B8D" w:rsidRPr="00B15B8D" w:rsidRDefault="00B15B8D" w:rsidP="00B1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szCs w:val="20"/>
              </w:rPr>
              <w:t xml:space="preserve">2. </w:t>
            </w:r>
            <w:r w:rsidRPr="00B15B8D">
              <w:rPr>
                <w:rFonts w:ascii="Times New Roman" w:hAnsi="Times New Roman" w:cs="Times New Roman"/>
                <w:sz w:val="28"/>
                <w:lang w:eastAsia="ar-SA"/>
              </w:rPr>
              <w:t>Улучшение транспортно-эксплуатационных показателей автомобильных дорог городского округа.</w:t>
            </w:r>
          </w:p>
          <w:p w:rsidR="00B15B8D" w:rsidRPr="00B15B8D" w:rsidRDefault="00B15B8D" w:rsidP="00B15B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  <w:lang w:eastAsia="ar-SA"/>
              </w:rPr>
            </w:pPr>
            <w:r w:rsidRPr="00B15B8D">
              <w:rPr>
                <w:sz w:val="28"/>
                <w:szCs w:val="20"/>
              </w:rPr>
              <w:t xml:space="preserve">3. </w:t>
            </w:r>
            <w:r w:rsidRPr="00B15B8D">
              <w:rPr>
                <w:sz w:val="28"/>
                <w:lang w:eastAsia="ar-SA"/>
              </w:rPr>
              <w:t>Устройство водоотводных систем.</w:t>
            </w:r>
          </w:p>
          <w:p w:rsidR="00B15B8D" w:rsidRPr="00B15B8D" w:rsidRDefault="00B15B8D" w:rsidP="00B15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5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B15B8D">
              <w:rPr>
                <w:rFonts w:ascii="Times New Roman" w:hAnsi="Times New Roman" w:cs="Times New Roman"/>
                <w:sz w:val="28"/>
                <w:lang w:eastAsia="ar-SA"/>
              </w:rPr>
              <w:t>4. Развитие сетей уличного освещения городского округа.</w:t>
            </w:r>
          </w:p>
        </w:tc>
      </w:tr>
      <w:tr w:rsidR="005843D3" w:rsidRPr="00327E1E" w:rsidTr="006F1608">
        <w:trPr>
          <w:trHeight w:val="562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722D4B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 xml:space="preserve">Сроки реализации </w:t>
            </w:r>
            <w:r w:rsidRPr="00327E1E"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Подпрограммы </w:t>
            </w:r>
            <w:r w:rsidR="006E140E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02729E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 w:rsidRPr="00327E1E">
              <w:rPr>
                <w:sz w:val="28"/>
              </w:rPr>
              <w:lastRenderedPageBreak/>
              <w:t>20</w:t>
            </w:r>
            <w:r w:rsidR="00133B26">
              <w:rPr>
                <w:sz w:val="28"/>
              </w:rPr>
              <w:t>2</w:t>
            </w:r>
            <w:r w:rsidR="0002729E">
              <w:rPr>
                <w:sz w:val="28"/>
              </w:rPr>
              <w:t>5</w:t>
            </w:r>
            <w:r w:rsidRPr="00327E1E">
              <w:rPr>
                <w:sz w:val="28"/>
              </w:rPr>
              <w:t>-20</w:t>
            </w:r>
            <w:r>
              <w:rPr>
                <w:sz w:val="28"/>
              </w:rPr>
              <w:t>2</w:t>
            </w:r>
            <w:r w:rsidR="0002729E">
              <w:rPr>
                <w:sz w:val="28"/>
              </w:rPr>
              <w:t>8</w:t>
            </w:r>
            <w:r w:rsidRPr="00327E1E">
              <w:rPr>
                <w:sz w:val="28"/>
              </w:rPr>
              <w:t xml:space="preserve"> годы</w:t>
            </w:r>
          </w:p>
        </w:tc>
      </w:tr>
      <w:tr w:rsidR="005843D3" w:rsidRPr="00327E1E" w:rsidTr="005D663F">
        <w:trPr>
          <w:trHeight w:val="2876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722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327E1E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lastRenderedPageBreak/>
              <w:t>Важнейшие целевые индикаторы (показатели)</w:t>
            </w:r>
            <w:r w:rsidRPr="00327E1E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Подпрограммы</w:t>
            </w:r>
            <w:r w:rsidR="006E140E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 1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04A43" w:rsidRDefault="005843D3" w:rsidP="00722D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 w:rsidRPr="00327E1E">
              <w:rPr>
                <w:rFonts w:ascii="Times New Roman" w:hAnsi="Times New Roman" w:cs="Times New Roman"/>
                <w:sz w:val="28"/>
              </w:rPr>
              <w:t xml:space="preserve">1. </w:t>
            </w:r>
            <w:r w:rsidR="00304A43" w:rsidRPr="00304A43">
              <w:rPr>
                <w:rFonts w:ascii="Times New Roman" w:hAnsi="Times New Roman" w:cs="Times New Roman"/>
                <w:sz w:val="28"/>
              </w:rPr>
              <w:t>Протяженность отремонтированных местных автомобильных дорог.</w:t>
            </w:r>
          </w:p>
          <w:p w:rsidR="005843D3" w:rsidRPr="00304A43" w:rsidRDefault="00236E14" w:rsidP="00722D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 w:rsidRPr="00304A43">
              <w:rPr>
                <w:rFonts w:ascii="Times New Roman" w:hAnsi="Times New Roman" w:cs="Times New Roman"/>
                <w:sz w:val="28"/>
              </w:rPr>
              <w:t>2</w:t>
            </w:r>
            <w:r w:rsidR="005843D3" w:rsidRPr="00304A43">
              <w:rPr>
                <w:rFonts w:ascii="Times New Roman" w:hAnsi="Times New Roman" w:cs="Times New Roman"/>
                <w:sz w:val="28"/>
              </w:rPr>
              <w:t xml:space="preserve">. </w:t>
            </w:r>
            <w:r w:rsidR="00304A43">
              <w:rPr>
                <w:rFonts w:ascii="Times New Roman" w:hAnsi="Times New Roman" w:cs="Times New Roman"/>
                <w:sz w:val="28"/>
              </w:rPr>
              <w:t>К</w:t>
            </w:r>
            <w:r w:rsidR="00304A43" w:rsidRPr="00304A43">
              <w:rPr>
                <w:rFonts w:ascii="Times New Roman" w:hAnsi="Times New Roman" w:cs="Times New Roman"/>
                <w:sz w:val="28"/>
              </w:rPr>
              <w:t>оличество отремонтированных дворовых территорий многоквартирных</w:t>
            </w:r>
            <w:r w:rsidR="00304A43">
              <w:rPr>
                <w:rFonts w:ascii="Times New Roman" w:hAnsi="Times New Roman" w:cs="Times New Roman"/>
                <w:sz w:val="28"/>
              </w:rPr>
              <w:t xml:space="preserve"> домов, проездов к дворовым территориям.</w:t>
            </w:r>
            <w:r w:rsidR="00304A43" w:rsidRPr="00304A43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5843D3" w:rsidRPr="00304A43" w:rsidRDefault="00304A43" w:rsidP="00722D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5843D3" w:rsidRPr="00304A43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Протяженность отремонтированных (отсыпанных) грунтовых дорог. </w:t>
            </w:r>
          </w:p>
          <w:p w:rsidR="00236E14" w:rsidRDefault="00304A43" w:rsidP="00304A4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236E14" w:rsidRPr="00304A43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Протяженность построенных водоотводных канав.</w:t>
            </w:r>
          </w:p>
          <w:p w:rsidR="00304A43" w:rsidRPr="00327E1E" w:rsidRDefault="00304A43" w:rsidP="00304A4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 Протяженность построенных сетей уличного освещения.</w:t>
            </w:r>
          </w:p>
        </w:tc>
      </w:tr>
      <w:tr w:rsidR="005843D3" w:rsidRPr="00327E1E" w:rsidTr="00722D4B">
        <w:trPr>
          <w:trHeight w:val="1551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722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327E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E1E">
              <w:rPr>
                <w:rFonts w:ascii="Times New Roman" w:hAnsi="Times New Roman" w:cs="Times New Roman"/>
                <w:b/>
                <w:sz w:val="28"/>
                <w:szCs w:val="20"/>
              </w:rPr>
              <w:t>Объемы и источники финансирования Подпрограммы</w:t>
            </w:r>
          </w:p>
          <w:p w:rsidR="005843D3" w:rsidRPr="00327E1E" w:rsidRDefault="005843D3" w:rsidP="00722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B62082" w:rsidRDefault="005843D3" w:rsidP="00722D4B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7E1E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1 составит 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292147,435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44E98" w:rsidRDefault="005843D3" w:rsidP="00544E98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="00A54DD9"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A1C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3363,761</w:t>
            </w:r>
            <w:r w:rsidR="00544E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4E9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44E9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44E9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44E98"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 w:rsidR="00544E9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4E98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544E98" w:rsidRPr="00B62082" w:rsidRDefault="00544E98" w:rsidP="00544E98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 w:rsidR="00AA1C71">
              <w:rPr>
                <w:rFonts w:ascii="Times New Roman" w:hAnsi="Times New Roman" w:cs="Times New Roman"/>
                <w:sz w:val="28"/>
                <w:szCs w:val="28"/>
              </w:rPr>
              <w:t>46340,519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5843D3" w:rsidRDefault="00544E98" w:rsidP="00AA1C7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7023,242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1C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A1C71" w:rsidRDefault="00AA1C71" w:rsidP="00AA1C7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A1C71" w:rsidRPr="00B62082" w:rsidRDefault="00AA1C71" w:rsidP="00AA1C71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45568,0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AA1C71" w:rsidRDefault="00AA1C71" w:rsidP="00AA1C7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5632,0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54F65" w:rsidRDefault="00454F65" w:rsidP="00454F65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52727,3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454F65" w:rsidRPr="00B62082" w:rsidRDefault="00454F65" w:rsidP="00454F65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– 46927,3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454F65" w:rsidRDefault="00454F65" w:rsidP="00454F65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9F55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="009F553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72D5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F553D" w:rsidRDefault="009F553D" w:rsidP="009F553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3EBA">
              <w:rPr>
                <w:rFonts w:ascii="Times New Roman" w:hAnsi="Times New Roman" w:cs="Times New Roman"/>
                <w:sz w:val="28"/>
                <w:szCs w:val="28"/>
              </w:rPr>
              <w:t>34856,374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9F553D" w:rsidRPr="00B62082" w:rsidRDefault="009F553D" w:rsidP="009F553D">
            <w:pPr>
              <w:pStyle w:val="ConsNonformat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113123,0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     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редполагаемые 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 средства),</w:t>
            </w:r>
          </w:p>
          <w:p w:rsidR="00AA1C71" w:rsidRPr="00327E1E" w:rsidRDefault="009F553D" w:rsidP="00283EBA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283E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5A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  <w:r w:rsidR="00283EBA">
              <w:rPr>
                <w:rFonts w:ascii="Times New Roman" w:hAnsi="Times New Roman" w:cs="Times New Roman"/>
                <w:sz w:val="28"/>
                <w:szCs w:val="28"/>
              </w:rPr>
              <w:t>733,374</w:t>
            </w:r>
            <w:r w:rsidRPr="00B620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B620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843D3" w:rsidRPr="00327E1E" w:rsidTr="00722D4B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722D4B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327E1E">
              <w:rPr>
                <w:rFonts w:ascii="Times New Roman" w:hAnsi="Times New Roman" w:cs="Times New Roman"/>
                <w:b/>
                <w:sz w:val="28"/>
              </w:rPr>
              <w:t>Система организации контроля заходом реализации Подпрограммы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D3" w:rsidRPr="00327E1E" w:rsidRDefault="005843D3" w:rsidP="004A20F1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327E1E">
              <w:rPr>
                <w:rFonts w:ascii="Times New Roman" w:hAnsi="Times New Roman" w:cs="Times New Roman"/>
                <w:sz w:val="28"/>
              </w:rPr>
              <w:t>Контроль за</w:t>
            </w:r>
            <w:proofErr w:type="gramEnd"/>
            <w:r w:rsidRPr="00327E1E">
              <w:rPr>
                <w:rFonts w:ascii="Times New Roman" w:hAnsi="Times New Roman" w:cs="Times New Roman"/>
                <w:sz w:val="28"/>
              </w:rPr>
              <w:t xml:space="preserve"> ходом реализации мероприятий Подпрограммы 1 осуществляет </w:t>
            </w:r>
            <w:r w:rsidR="00E86C18">
              <w:rPr>
                <w:rFonts w:ascii="Times New Roman" w:hAnsi="Times New Roman" w:cs="Times New Roman"/>
                <w:sz w:val="28"/>
              </w:rPr>
              <w:t xml:space="preserve"> МКУ «У</w:t>
            </w:r>
            <w:r w:rsidR="0067697B">
              <w:rPr>
                <w:rFonts w:ascii="Times New Roman" w:hAnsi="Times New Roman" w:cs="Times New Roman"/>
                <w:sz w:val="28"/>
              </w:rPr>
              <w:t xml:space="preserve">правление </w:t>
            </w:r>
            <w:r w:rsidR="00E86C18">
              <w:rPr>
                <w:rFonts w:ascii="Times New Roman" w:hAnsi="Times New Roman" w:cs="Times New Roman"/>
                <w:sz w:val="28"/>
              </w:rPr>
              <w:t>ГЖКХ»</w:t>
            </w:r>
            <w:r w:rsidR="00E86C18" w:rsidRPr="00327E1E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</w:tbl>
    <w:p w:rsidR="005843D3" w:rsidRPr="00327E1E" w:rsidRDefault="005843D3" w:rsidP="005843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43D3" w:rsidRPr="00327E1E" w:rsidRDefault="005843D3" w:rsidP="005843D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Характеристика проблемы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Улично-дорожная сеть городского округа Похвистнево представляет собой единую систему транспорта и улиц общегородского значения, которые в увязке с планировочной структурой города и прилегающей к нему территории, обеспечивают удобные, быстрые и безопасные связи со всеми функциональными зонами, с автомобильными дорогами межмуниципального, областного и федерального назначения. </w:t>
      </w:r>
    </w:p>
    <w:p w:rsidR="005843D3" w:rsidRPr="00CE5A7B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CE5A7B">
        <w:rPr>
          <w:sz w:val="28"/>
        </w:rPr>
        <w:t xml:space="preserve">Но в целом техническое состояние большей части дорог города по своим параметрам и типам дорожных покрытий не соответствует возрастающим требованиям государственных стандартов и населения. Это аварийное </w:t>
      </w:r>
      <w:r w:rsidRPr="00CE5A7B">
        <w:rPr>
          <w:sz w:val="28"/>
        </w:rPr>
        <w:lastRenderedPageBreak/>
        <w:t xml:space="preserve">состояние существующего асфальтобетонного покрытия, отсутствие у значительной части улиц твердого покрытия, отсутствие отвода ливневых вод, недостаточная освещённость автомобильных дорог. </w:t>
      </w:r>
    </w:p>
    <w:p w:rsidR="005843D3" w:rsidRPr="00CE5A7B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CE5A7B">
        <w:rPr>
          <w:sz w:val="28"/>
        </w:rPr>
        <w:t xml:space="preserve">Общая протяженность автомобильных дорог городского округа составляет </w:t>
      </w:r>
      <w:r w:rsidR="006F1608">
        <w:rPr>
          <w:sz w:val="28"/>
        </w:rPr>
        <w:t>156,5</w:t>
      </w:r>
      <w:r w:rsidR="00696D20" w:rsidRPr="00CE5A7B">
        <w:rPr>
          <w:sz w:val="28"/>
        </w:rPr>
        <w:t xml:space="preserve"> км, из них 1</w:t>
      </w:r>
      <w:r w:rsidR="006F1608">
        <w:rPr>
          <w:sz w:val="28"/>
        </w:rPr>
        <w:t>3</w:t>
      </w:r>
      <w:r w:rsidR="00696D20" w:rsidRPr="00CE5A7B">
        <w:rPr>
          <w:sz w:val="28"/>
        </w:rPr>
        <w:t>7</w:t>
      </w:r>
      <w:r w:rsidRPr="00CE5A7B">
        <w:rPr>
          <w:sz w:val="28"/>
        </w:rPr>
        <w:t>,</w:t>
      </w:r>
      <w:r w:rsidR="006F1608">
        <w:rPr>
          <w:sz w:val="28"/>
        </w:rPr>
        <w:t>48</w:t>
      </w:r>
      <w:r w:rsidRPr="00CE5A7B">
        <w:rPr>
          <w:sz w:val="28"/>
        </w:rPr>
        <w:t xml:space="preserve"> км – автомобильные дороги общего пользования местного значения и 19</w:t>
      </w:r>
      <w:r w:rsidR="00696D20" w:rsidRPr="00CE5A7B">
        <w:rPr>
          <w:sz w:val="28"/>
        </w:rPr>
        <w:t>,</w:t>
      </w:r>
      <w:r w:rsidR="00CE5A7B" w:rsidRPr="00CE5A7B">
        <w:rPr>
          <w:sz w:val="28"/>
        </w:rPr>
        <w:t>0</w:t>
      </w:r>
      <w:r w:rsidR="006F1608">
        <w:rPr>
          <w:sz w:val="28"/>
        </w:rPr>
        <w:t>2</w:t>
      </w:r>
      <w:r w:rsidRPr="00CE5A7B">
        <w:rPr>
          <w:sz w:val="28"/>
        </w:rPr>
        <w:t xml:space="preserve"> км – внутриквартальные дороги и подъездные пути к дворовым территориям. Дороги с усовершенст</w:t>
      </w:r>
      <w:r w:rsidR="00696D20" w:rsidRPr="00CE5A7B">
        <w:rPr>
          <w:sz w:val="28"/>
        </w:rPr>
        <w:t>вованным покрытием составляют 6</w:t>
      </w:r>
      <w:r w:rsidR="0033467C">
        <w:rPr>
          <w:sz w:val="28"/>
        </w:rPr>
        <w:t>4,</w:t>
      </w:r>
      <w:r w:rsidR="00F05CF6">
        <w:rPr>
          <w:sz w:val="28"/>
        </w:rPr>
        <w:t>6</w:t>
      </w:r>
      <w:r w:rsidR="0033467C">
        <w:rPr>
          <w:sz w:val="28"/>
        </w:rPr>
        <w:t xml:space="preserve">36 </w:t>
      </w:r>
      <w:r w:rsidRPr="00CE5A7B">
        <w:rPr>
          <w:sz w:val="28"/>
        </w:rPr>
        <w:t>км, из них 3</w:t>
      </w:r>
      <w:r w:rsidR="00696D20" w:rsidRPr="00CE5A7B">
        <w:rPr>
          <w:sz w:val="28"/>
        </w:rPr>
        <w:t>7</w:t>
      </w:r>
      <w:r w:rsidRPr="00CE5A7B">
        <w:rPr>
          <w:sz w:val="28"/>
        </w:rPr>
        <w:t>,</w:t>
      </w:r>
      <w:r w:rsidR="00696D20" w:rsidRPr="00CE5A7B">
        <w:rPr>
          <w:sz w:val="28"/>
        </w:rPr>
        <w:t>3</w:t>
      </w:r>
      <w:r w:rsidRPr="00CE5A7B">
        <w:rPr>
          <w:sz w:val="28"/>
        </w:rPr>
        <w:t xml:space="preserve"> км нуждаются в ремонте. Протяженность </w:t>
      </w:r>
      <w:r w:rsidR="00A25DA1" w:rsidRPr="00CE5A7B">
        <w:rPr>
          <w:sz w:val="28"/>
        </w:rPr>
        <w:t>дорог с</w:t>
      </w:r>
      <w:r w:rsidR="0033467C">
        <w:rPr>
          <w:sz w:val="28"/>
        </w:rPr>
        <w:t xml:space="preserve"> твердым покрытием (</w:t>
      </w:r>
      <w:r w:rsidR="00A25DA1" w:rsidRPr="00CE5A7B">
        <w:rPr>
          <w:sz w:val="28"/>
        </w:rPr>
        <w:t xml:space="preserve">песчано-гравийным </w:t>
      </w:r>
      <w:r w:rsidR="00CE5A7B">
        <w:rPr>
          <w:sz w:val="28"/>
        </w:rPr>
        <w:t>и щебеночным</w:t>
      </w:r>
      <w:r w:rsidR="0033467C">
        <w:rPr>
          <w:sz w:val="28"/>
        </w:rPr>
        <w:t>)</w:t>
      </w:r>
      <w:r w:rsidRPr="00CE5A7B">
        <w:rPr>
          <w:sz w:val="28"/>
        </w:rPr>
        <w:t xml:space="preserve"> составляет </w:t>
      </w:r>
      <w:r w:rsidR="0033467C">
        <w:rPr>
          <w:sz w:val="28"/>
        </w:rPr>
        <w:t>85,</w:t>
      </w:r>
      <w:r w:rsidR="00F05CF6">
        <w:rPr>
          <w:sz w:val="28"/>
        </w:rPr>
        <w:t>3</w:t>
      </w:r>
      <w:r w:rsidR="0033467C">
        <w:rPr>
          <w:sz w:val="28"/>
        </w:rPr>
        <w:t>8</w:t>
      </w:r>
      <w:r w:rsidR="00F05CF6">
        <w:rPr>
          <w:sz w:val="28"/>
        </w:rPr>
        <w:t>4</w:t>
      </w:r>
      <w:r w:rsidRPr="00CE5A7B">
        <w:rPr>
          <w:sz w:val="28"/>
        </w:rPr>
        <w:t xml:space="preserve"> км, грунтовых – </w:t>
      </w:r>
      <w:r w:rsidR="00CE5A7B" w:rsidRPr="00CE5A7B">
        <w:rPr>
          <w:sz w:val="28"/>
        </w:rPr>
        <w:t>6</w:t>
      </w:r>
      <w:r w:rsidR="0033467C">
        <w:rPr>
          <w:sz w:val="28"/>
        </w:rPr>
        <w:t>,48</w:t>
      </w:r>
      <w:r w:rsidRPr="00CE5A7B">
        <w:rPr>
          <w:sz w:val="28"/>
        </w:rPr>
        <w:t xml:space="preserve"> км.</w:t>
      </w:r>
    </w:p>
    <w:p w:rsidR="005843D3" w:rsidRPr="00CE5A7B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CE5A7B">
        <w:rPr>
          <w:sz w:val="28"/>
        </w:rPr>
        <w:t xml:space="preserve">Водоотвод осуществляется открытым поверхностным способом, по водоотводным канавам, со сбросом водоотводную канаву. Общая протяженность системы водоотвода составляет 9,8 км, из которых 5,1 км не имеют </w:t>
      </w:r>
      <w:proofErr w:type="spellStart"/>
      <w:r w:rsidRPr="00CE5A7B">
        <w:rPr>
          <w:sz w:val="28"/>
        </w:rPr>
        <w:t>обетонирования</w:t>
      </w:r>
      <w:proofErr w:type="spellEnd"/>
      <w:r w:rsidRPr="00CE5A7B">
        <w:rPr>
          <w:sz w:val="28"/>
        </w:rPr>
        <w:t xml:space="preserve">. Для соответствия современным государственным нормам и требованиям, а так же в связи с застройкой новых микрорайонов необходимо продолжить строительство системы водоотвода. </w:t>
      </w:r>
    </w:p>
    <w:p w:rsidR="005843D3" w:rsidRPr="003B4D71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B4D71">
        <w:rPr>
          <w:sz w:val="28"/>
        </w:rPr>
        <w:t>Общая протяженность тротуаров городского округа составляет 2</w:t>
      </w:r>
      <w:r w:rsidR="00696D20" w:rsidRPr="003B4D71">
        <w:rPr>
          <w:sz w:val="28"/>
        </w:rPr>
        <w:t>6</w:t>
      </w:r>
      <w:r w:rsidR="00960D32">
        <w:rPr>
          <w:sz w:val="28"/>
        </w:rPr>
        <w:t>,574</w:t>
      </w:r>
      <w:r w:rsidRPr="003B4D71">
        <w:rPr>
          <w:sz w:val="28"/>
        </w:rPr>
        <w:t xml:space="preserve"> км, из них 10,17 км – нуждаются в ремонте. Кроме того, для обеспечения сети дорог городского округа пешеходными дорожками в полном объеме необходимо построить 17,57 км тротуаров.</w:t>
      </w:r>
    </w:p>
    <w:p w:rsidR="008F29D4" w:rsidRPr="00CA27D8" w:rsidRDefault="008F29D4" w:rsidP="008F29D4">
      <w:pPr>
        <w:spacing w:after="0" w:line="240" w:lineRule="auto"/>
        <w:ind w:firstLine="709"/>
        <w:jc w:val="both"/>
        <w:rPr>
          <w:sz w:val="28"/>
          <w:szCs w:val="28"/>
        </w:rPr>
      </w:pPr>
      <w:r w:rsidRPr="00A50235">
        <w:rPr>
          <w:rFonts w:ascii="Times New Roman" w:hAnsi="Times New Roman" w:cs="Times New Roman"/>
          <w:sz w:val="28"/>
          <w:szCs w:val="28"/>
        </w:rPr>
        <w:t>На сети автомобильных дорог городского округа Похвистнево эксплуатируется 5 мостов, включая 3 железобетонных водопропускных моста, 2 пешеходных моста через Суходольный овраг. Проведенные обследования мостов показали, что несущие конструкции автодорожного моста через ливневый овраг, расположенный по ул. Революционной находятся в ограниченно работоспособном состоянии, тем самым создают опасность при передвижении грузовых автомобилей свыше 10 тонн. Экономически целесообразным является вариант замены существующих на новые</w:t>
      </w:r>
      <w:r w:rsidR="00947006">
        <w:rPr>
          <w:rFonts w:ascii="Times New Roman" w:hAnsi="Times New Roman" w:cs="Times New Roman"/>
          <w:sz w:val="28"/>
          <w:szCs w:val="28"/>
        </w:rPr>
        <w:t xml:space="preserve">  конструкции моста</w:t>
      </w:r>
      <w:r w:rsidRPr="00CA27D8">
        <w:rPr>
          <w:sz w:val="28"/>
          <w:szCs w:val="28"/>
        </w:rPr>
        <w:t>.</w:t>
      </w:r>
    </w:p>
    <w:p w:rsidR="008F29D4" w:rsidRDefault="00A70FCB" w:rsidP="008F29D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F29D4">
        <w:rPr>
          <w:rFonts w:ascii="Times New Roman" w:hAnsi="Times New Roman" w:cs="Times New Roman"/>
          <w:sz w:val="28"/>
          <w:szCs w:val="28"/>
        </w:rPr>
        <w:t>ля поддержания в рабочем состоянии улично-дорожной сети и дорожной инфраструкту</w:t>
      </w:r>
      <w:r w:rsidR="00CB0D1E">
        <w:rPr>
          <w:rFonts w:ascii="Times New Roman" w:hAnsi="Times New Roman" w:cs="Times New Roman"/>
          <w:sz w:val="28"/>
          <w:szCs w:val="28"/>
        </w:rPr>
        <w:t>ры выполняются ремонтные работы,</w:t>
      </w:r>
      <w:r w:rsidR="00CB0D1E" w:rsidRPr="00CB0D1E">
        <w:rPr>
          <w:rFonts w:ascii="Times New Roman" w:hAnsi="Times New Roman" w:cs="Times New Roman"/>
          <w:sz w:val="28"/>
          <w:szCs w:val="28"/>
        </w:rPr>
        <w:t xml:space="preserve"> </w:t>
      </w:r>
      <w:r w:rsidR="00CB0D1E">
        <w:rPr>
          <w:rFonts w:ascii="Times New Roman" w:hAnsi="Times New Roman" w:cs="Times New Roman"/>
          <w:sz w:val="28"/>
          <w:szCs w:val="28"/>
        </w:rPr>
        <w:t xml:space="preserve">которые из года в год не однозначные, так как зависят от размера субсидий, выделенных из областного бюджета.  </w:t>
      </w:r>
      <w:proofErr w:type="gramStart"/>
      <w:r w:rsidR="00CB0D1E">
        <w:rPr>
          <w:rFonts w:ascii="Times New Roman" w:hAnsi="Times New Roman" w:cs="Times New Roman"/>
          <w:sz w:val="28"/>
          <w:szCs w:val="28"/>
        </w:rPr>
        <w:t xml:space="preserve">В ниже приведенной таблице показаны </w:t>
      </w:r>
      <w:r w:rsidR="008F29D4">
        <w:rPr>
          <w:rFonts w:ascii="Times New Roman" w:hAnsi="Times New Roman" w:cs="Times New Roman"/>
          <w:sz w:val="28"/>
          <w:szCs w:val="28"/>
        </w:rPr>
        <w:t>объемы</w:t>
      </w:r>
      <w:r w:rsidR="00CB0D1E">
        <w:rPr>
          <w:rFonts w:ascii="Times New Roman" w:hAnsi="Times New Roman" w:cs="Times New Roman"/>
          <w:sz w:val="28"/>
          <w:szCs w:val="28"/>
        </w:rPr>
        <w:t xml:space="preserve"> работ,  выполненны</w:t>
      </w:r>
      <w:r w:rsidR="00AA5516">
        <w:rPr>
          <w:rFonts w:ascii="Times New Roman" w:hAnsi="Times New Roman" w:cs="Times New Roman"/>
          <w:sz w:val="28"/>
          <w:szCs w:val="28"/>
        </w:rPr>
        <w:t>е</w:t>
      </w:r>
      <w:r w:rsidR="00CB0D1E">
        <w:rPr>
          <w:rFonts w:ascii="Times New Roman" w:hAnsi="Times New Roman" w:cs="Times New Roman"/>
          <w:sz w:val="28"/>
          <w:szCs w:val="28"/>
        </w:rPr>
        <w:t xml:space="preserve"> за предыдущие 5 лет.</w:t>
      </w:r>
      <w:r w:rsidR="008F29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58"/>
        <w:gridCol w:w="1459"/>
        <w:gridCol w:w="1459"/>
        <w:gridCol w:w="1543"/>
        <w:gridCol w:w="1475"/>
        <w:gridCol w:w="1460"/>
      </w:tblGrid>
      <w:tr w:rsidR="008F29D4" w:rsidTr="00FC5F4B">
        <w:trPr>
          <w:trHeight w:val="113"/>
        </w:trPr>
        <w:tc>
          <w:tcPr>
            <w:tcW w:w="2458" w:type="dxa"/>
            <w:vMerge w:val="restart"/>
          </w:tcPr>
          <w:p w:rsidR="008F29D4" w:rsidRDefault="008F29D4" w:rsidP="00FC5F4B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6" w:type="dxa"/>
            <w:gridSpan w:val="5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выполненных работ по годам</w:t>
            </w:r>
          </w:p>
        </w:tc>
      </w:tr>
      <w:tr w:rsidR="008F29D4" w:rsidTr="00FC5F4B">
        <w:trPr>
          <w:trHeight w:val="113"/>
        </w:trPr>
        <w:tc>
          <w:tcPr>
            <w:tcW w:w="2458" w:type="dxa"/>
            <w:vMerge/>
          </w:tcPr>
          <w:p w:rsidR="008F29D4" w:rsidRDefault="008F29D4" w:rsidP="00FC5F4B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543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  <w:tc>
          <w:tcPr>
            <w:tcW w:w="1475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60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F29D4" w:rsidTr="00FC5F4B">
        <w:trPr>
          <w:trHeight w:val="113"/>
        </w:trPr>
        <w:tc>
          <w:tcPr>
            <w:tcW w:w="2458" w:type="dxa"/>
          </w:tcPr>
          <w:p w:rsidR="008F29D4" w:rsidRDefault="008F29D4" w:rsidP="00FC5F4B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асфальтобетонных дорог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1543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2,069</w:t>
            </w:r>
          </w:p>
        </w:tc>
        <w:tc>
          <w:tcPr>
            <w:tcW w:w="1475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0,749</w:t>
            </w:r>
          </w:p>
        </w:tc>
        <w:tc>
          <w:tcPr>
            <w:tcW w:w="1460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</w:tr>
      <w:tr w:rsidR="008F29D4" w:rsidTr="00FC5F4B">
        <w:trPr>
          <w:trHeight w:val="113"/>
        </w:trPr>
        <w:tc>
          <w:tcPr>
            <w:tcW w:w="2458" w:type="dxa"/>
          </w:tcPr>
          <w:p w:rsidR="008F29D4" w:rsidRDefault="008F29D4" w:rsidP="00FC5F4B">
            <w:pPr>
              <w:spacing w:before="100" w:beforeAutospacing="1" w:after="100" w:afterAutospacing="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грунтовых дорог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1,81</w:t>
            </w:r>
          </w:p>
        </w:tc>
        <w:tc>
          <w:tcPr>
            <w:tcW w:w="1459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43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9,24</w:t>
            </w:r>
          </w:p>
        </w:tc>
        <w:tc>
          <w:tcPr>
            <w:tcW w:w="1475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4,8 </w:t>
            </w:r>
          </w:p>
        </w:tc>
        <w:tc>
          <w:tcPr>
            <w:tcW w:w="1460" w:type="dxa"/>
          </w:tcPr>
          <w:p w:rsidR="008F29D4" w:rsidRDefault="008F29D4" w:rsidP="00FC5F4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</w:tbl>
    <w:p w:rsidR="008F29D4" w:rsidRDefault="008F29D4" w:rsidP="008F29D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Pr="0028210C">
        <w:rPr>
          <w:rFonts w:ascii="Times New Roman" w:hAnsi="Times New Roman" w:cs="Times New Roman"/>
          <w:sz w:val="28"/>
          <w:szCs w:val="28"/>
        </w:rPr>
        <w:t xml:space="preserve">темпы износа </w:t>
      </w:r>
      <w:r>
        <w:rPr>
          <w:rFonts w:ascii="Times New Roman" w:hAnsi="Times New Roman" w:cs="Times New Roman"/>
          <w:sz w:val="28"/>
          <w:szCs w:val="28"/>
        </w:rPr>
        <w:t>превышают</w:t>
      </w:r>
      <w:r w:rsidRPr="0028210C">
        <w:rPr>
          <w:rFonts w:ascii="Times New Roman" w:hAnsi="Times New Roman" w:cs="Times New Roman"/>
          <w:sz w:val="28"/>
          <w:szCs w:val="28"/>
        </w:rPr>
        <w:t xml:space="preserve"> темпы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28210C">
        <w:rPr>
          <w:rFonts w:ascii="Times New Roman" w:hAnsi="Times New Roman" w:cs="Times New Roman"/>
          <w:sz w:val="28"/>
          <w:szCs w:val="28"/>
        </w:rPr>
        <w:t>восстановления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28210C">
        <w:rPr>
          <w:rFonts w:ascii="Times New Roman" w:hAnsi="Times New Roman" w:cs="Times New Roman"/>
          <w:sz w:val="28"/>
          <w:szCs w:val="28"/>
        </w:rPr>
        <w:t>начительная часть 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10C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го округа Похвистнево имеет высокую степень износа. Кроме того у</w:t>
      </w:r>
      <w:r w:rsidRPr="0028210C">
        <w:rPr>
          <w:rFonts w:ascii="Times New Roman" w:hAnsi="Times New Roman" w:cs="Times New Roman"/>
          <w:sz w:val="28"/>
          <w:szCs w:val="28"/>
        </w:rPr>
        <w:t>скоренный износ автомобильных дорог обусловлен ростом парка автотранспортных средств и интенсивности движении</w:t>
      </w:r>
      <w:r w:rsidR="00A70FCB">
        <w:rPr>
          <w:rFonts w:ascii="Times New Roman" w:hAnsi="Times New Roman" w:cs="Times New Roman"/>
          <w:sz w:val="28"/>
          <w:szCs w:val="28"/>
        </w:rPr>
        <w:t xml:space="preserve"> на дорогах городского округа</w:t>
      </w:r>
      <w:r w:rsidRPr="002821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29D4" w:rsidRDefault="008F29D4" w:rsidP="008F29D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приведения в</w:t>
      </w:r>
      <w:r w:rsidRPr="0028210C">
        <w:rPr>
          <w:rFonts w:ascii="Times New Roman" w:hAnsi="Times New Roman" w:cs="Times New Roman"/>
          <w:sz w:val="28"/>
          <w:szCs w:val="28"/>
        </w:rPr>
        <w:t xml:space="preserve"> соответствие параметров автомобильных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28210C">
        <w:rPr>
          <w:rFonts w:ascii="Times New Roman" w:hAnsi="Times New Roman" w:cs="Times New Roman"/>
          <w:sz w:val="28"/>
          <w:szCs w:val="28"/>
        </w:rPr>
        <w:t xml:space="preserve"> потребностям участников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ремонтировать порядка 4 км дорог с асфальтобетонным покрытием и 5-6 км  грунтовых дорог ежегодно.  Кроме того, при наличии большой протяженности грунтовых дорог требуется асфальтирование не менее одной дороги в год.</w:t>
      </w:r>
    </w:p>
    <w:p w:rsidR="008F29D4" w:rsidRDefault="008F29D4" w:rsidP="008F2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Характеристика объектов и информация о финансовой потребности изложены </w:t>
      </w:r>
      <w:r w:rsidR="0094700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A70FC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№1 к настоящей Программе</w:t>
      </w:r>
      <w:r w:rsidR="009470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29D4" w:rsidRPr="0079142E" w:rsidRDefault="008F29D4" w:rsidP="00947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006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1 «</w:t>
      </w:r>
      <w:r w:rsidR="00947006" w:rsidRPr="00947006">
        <w:rPr>
          <w:rFonts w:ascii="Times New Roman" w:hAnsi="Times New Roman" w:cs="Times New Roman"/>
          <w:sz w:val="28"/>
          <w:szCs w:val="28"/>
        </w:rPr>
        <w:t>Развитие улично-дорожной сети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914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включает в себя комплекс мероприятий по содержанию, ремонту, капитальному ремонту автомобильных дорог общего пользования местного значения и искусственных сооружений на них и строительству (реконструкции) автомобильных дорог общего пользования местного значения. Реализация данных мероприятий направлена на улучшение состояния существующей улично-дорожной сети городского округа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Похвистнево</w:t>
      </w:r>
      <w:r w:rsidRPr="0079142E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развитие автомобильных дорог общего пользования местного значения.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</w:p>
    <w:p w:rsidR="005843D3" w:rsidRPr="00327E1E" w:rsidRDefault="005843D3" w:rsidP="005843D3">
      <w:pPr>
        <w:pStyle w:val="2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327E1E">
        <w:rPr>
          <w:b/>
          <w:sz w:val="28"/>
          <w:szCs w:val="28"/>
        </w:rPr>
        <w:t>Цели, задачи и сроки реализации Подпрограммы 1</w:t>
      </w:r>
    </w:p>
    <w:p w:rsidR="00EB3F9C" w:rsidRPr="00327E1E" w:rsidRDefault="00E65EC5" w:rsidP="004265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2" w:firstLine="677"/>
        <w:jc w:val="both"/>
        <w:rPr>
          <w:sz w:val="28"/>
        </w:rPr>
      </w:pPr>
      <w:r>
        <w:rPr>
          <w:sz w:val="28"/>
        </w:rPr>
        <w:t xml:space="preserve">Цель. </w:t>
      </w:r>
      <w:r w:rsidRPr="00E65EC5">
        <w:rPr>
          <w:sz w:val="28"/>
        </w:rPr>
        <w:t>Улучшение транспортно-эксплуатационных качеств  улично-дородной сети городского округа.</w:t>
      </w:r>
    </w:p>
    <w:p w:rsidR="005843D3" w:rsidRPr="00327E1E" w:rsidRDefault="005843D3" w:rsidP="005843D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Задачи: </w:t>
      </w:r>
    </w:p>
    <w:p w:rsidR="005843D3" w:rsidRPr="00327E1E" w:rsidRDefault="005843D3" w:rsidP="005843D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lang w:eastAsia="ar-SA"/>
        </w:rPr>
      </w:pPr>
      <w:r w:rsidRPr="00327E1E">
        <w:rPr>
          <w:sz w:val="28"/>
          <w:lang w:eastAsia="ar-SA"/>
        </w:rPr>
        <w:t>- доведение параметров улично-дорожной сети до нормативных характеристик путём с</w:t>
      </w:r>
      <w:r w:rsidRPr="00327E1E">
        <w:rPr>
          <w:bCs/>
          <w:iCs/>
          <w:sz w:val="28"/>
          <w:lang w:eastAsia="ar-SA"/>
        </w:rPr>
        <w:t xml:space="preserve">троительства, ремонта проезжих и пешеходных частей улиц, </w:t>
      </w:r>
      <w:proofErr w:type="spellStart"/>
      <w:r w:rsidRPr="00327E1E">
        <w:rPr>
          <w:bCs/>
          <w:iCs/>
          <w:sz w:val="28"/>
          <w:lang w:eastAsia="ar-SA"/>
        </w:rPr>
        <w:t>внутридворовых</w:t>
      </w:r>
      <w:proofErr w:type="spellEnd"/>
      <w:r w:rsidRPr="00327E1E">
        <w:rPr>
          <w:bCs/>
          <w:iCs/>
          <w:sz w:val="28"/>
          <w:lang w:eastAsia="ar-SA"/>
        </w:rPr>
        <w:t xml:space="preserve"> территорий многоквартирных домов </w:t>
      </w:r>
      <w:r w:rsidRPr="00327E1E">
        <w:rPr>
          <w:sz w:val="28"/>
          <w:lang w:eastAsia="ar-SA"/>
        </w:rPr>
        <w:t>с учетом ресурсных возможностей городского округа и областного бюджета;</w:t>
      </w:r>
    </w:p>
    <w:p w:rsidR="005843D3" w:rsidRDefault="005843D3" w:rsidP="009B3A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lang w:eastAsia="ar-SA"/>
        </w:rPr>
      </w:pPr>
      <w:r w:rsidRPr="00327E1E">
        <w:rPr>
          <w:sz w:val="28"/>
          <w:lang w:eastAsia="ar-SA"/>
        </w:rPr>
        <w:t>-</w:t>
      </w:r>
      <w:r w:rsidR="00EA2799">
        <w:rPr>
          <w:sz w:val="28"/>
          <w:lang w:eastAsia="ar-SA"/>
        </w:rPr>
        <w:t xml:space="preserve"> </w:t>
      </w:r>
      <w:r w:rsidRPr="00327E1E">
        <w:rPr>
          <w:sz w:val="28"/>
          <w:lang w:eastAsia="ar-SA"/>
        </w:rPr>
        <w:t>улучшение</w:t>
      </w:r>
      <w:r w:rsidR="00EA2799">
        <w:rPr>
          <w:sz w:val="28"/>
          <w:lang w:eastAsia="ar-SA"/>
        </w:rPr>
        <w:t xml:space="preserve"> </w:t>
      </w:r>
      <w:r w:rsidRPr="00327E1E">
        <w:rPr>
          <w:sz w:val="28"/>
          <w:lang w:eastAsia="ar-SA"/>
        </w:rPr>
        <w:t>транспортно-эксплуатационных</w:t>
      </w:r>
      <w:r w:rsidR="00EA2799">
        <w:rPr>
          <w:sz w:val="28"/>
          <w:lang w:eastAsia="ar-SA"/>
        </w:rPr>
        <w:t xml:space="preserve"> </w:t>
      </w:r>
      <w:r w:rsidRPr="00327E1E">
        <w:rPr>
          <w:sz w:val="28"/>
          <w:lang w:eastAsia="ar-SA"/>
        </w:rPr>
        <w:t>показателей</w:t>
      </w:r>
      <w:r w:rsidR="00EA2799">
        <w:rPr>
          <w:sz w:val="28"/>
          <w:lang w:eastAsia="ar-SA"/>
        </w:rPr>
        <w:t xml:space="preserve"> </w:t>
      </w:r>
      <w:r w:rsidR="009B3AC9">
        <w:rPr>
          <w:sz w:val="28"/>
          <w:lang w:eastAsia="ar-SA"/>
        </w:rPr>
        <w:t>а</w:t>
      </w:r>
      <w:r w:rsidRPr="00327E1E">
        <w:rPr>
          <w:sz w:val="28"/>
          <w:lang w:eastAsia="ar-SA"/>
        </w:rPr>
        <w:t xml:space="preserve">втомобильных дорог городского округа; </w:t>
      </w:r>
    </w:p>
    <w:p w:rsidR="00AD02D5" w:rsidRPr="00327E1E" w:rsidRDefault="00AD02D5" w:rsidP="009B3A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lang w:eastAsia="ar-SA"/>
        </w:rPr>
      </w:pPr>
      <w:r>
        <w:rPr>
          <w:sz w:val="28"/>
          <w:lang w:eastAsia="ar-SA"/>
        </w:rPr>
        <w:t>- устройство водоотводных систем;</w:t>
      </w:r>
    </w:p>
    <w:p w:rsidR="005843D3" w:rsidRPr="00327E1E" w:rsidRDefault="005843D3" w:rsidP="009B3AC9">
      <w:pPr>
        <w:pStyle w:val="a3"/>
        <w:spacing w:after="0" w:line="240" w:lineRule="auto"/>
        <w:ind w:left="0" w:firstLine="709"/>
        <w:jc w:val="both"/>
        <w:rPr>
          <w:sz w:val="28"/>
          <w:lang w:eastAsia="ar-SA"/>
        </w:rPr>
      </w:pPr>
      <w:r w:rsidRPr="00327E1E">
        <w:rPr>
          <w:sz w:val="28"/>
          <w:lang w:eastAsia="ar-SA"/>
        </w:rPr>
        <w:t xml:space="preserve">- развитие сетей уличного освещения городского округа. 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>Подпрограмма</w:t>
      </w:r>
      <w:r w:rsidR="00AA5516">
        <w:rPr>
          <w:sz w:val="28"/>
        </w:rPr>
        <w:t xml:space="preserve"> 1</w:t>
      </w:r>
      <w:r w:rsidRPr="00327E1E">
        <w:rPr>
          <w:sz w:val="28"/>
        </w:rPr>
        <w:t xml:space="preserve"> реализуется </w:t>
      </w:r>
      <w:r w:rsidR="00AA5516">
        <w:rPr>
          <w:sz w:val="28"/>
        </w:rPr>
        <w:t xml:space="preserve">в один этап </w:t>
      </w:r>
      <w:r w:rsidRPr="00327E1E">
        <w:rPr>
          <w:sz w:val="28"/>
        </w:rPr>
        <w:t xml:space="preserve">за </w:t>
      </w:r>
      <w:r>
        <w:rPr>
          <w:sz w:val="28"/>
        </w:rPr>
        <w:t>период с 20</w:t>
      </w:r>
      <w:r w:rsidR="006B49F6">
        <w:rPr>
          <w:sz w:val="28"/>
        </w:rPr>
        <w:t>2</w:t>
      </w:r>
      <w:r w:rsidR="00044202">
        <w:rPr>
          <w:sz w:val="28"/>
        </w:rPr>
        <w:t>5</w:t>
      </w:r>
      <w:r>
        <w:rPr>
          <w:sz w:val="28"/>
        </w:rPr>
        <w:t xml:space="preserve"> по 20</w:t>
      </w:r>
      <w:r w:rsidR="00044202">
        <w:rPr>
          <w:sz w:val="28"/>
        </w:rPr>
        <w:t>28</w:t>
      </w:r>
      <w:r w:rsidRPr="00327E1E">
        <w:rPr>
          <w:sz w:val="28"/>
        </w:rPr>
        <w:t xml:space="preserve"> годы.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center"/>
        <w:rPr>
          <w:b/>
          <w:sz w:val="28"/>
        </w:rPr>
      </w:pPr>
    </w:p>
    <w:p w:rsidR="005843D3" w:rsidRPr="00327E1E" w:rsidRDefault="005843D3" w:rsidP="005843D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center"/>
        <w:rPr>
          <w:b/>
          <w:sz w:val="28"/>
        </w:rPr>
      </w:pPr>
      <w:r w:rsidRPr="00327E1E">
        <w:rPr>
          <w:b/>
          <w:sz w:val="28"/>
        </w:rPr>
        <w:t>Перечень мероприятий Подпрограммы 1</w:t>
      </w:r>
    </w:p>
    <w:p w:rsidR="005843D3" w:rsidRPr="00327E1E" w:rsidRDefault="005843D3" w:rsidP="00584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 xml:space="preserve">Подпрограммой предусматривается выполнение комплекса мероприятий по развитию улично-дорожной территории городского округа </w:t>
      </w:r>
      <w:r w:rsidRPr="00327E1E">
        <w:rPr>
          <w:rFonts w:ascii="Times New Roman" w:hAnsi="Times New Roman" w:cs="Times New Roman"/>
          <w:bCs/>
          <w:sz w:val="28"/>
          <w:szCs w:val="28"/>
        </w:rPr>
        <w:t xml:space="preserve">с использованием </w:t>
      </w:r>
      <w:r w:rsidRPr="00327E1E">
        <w:rPr>
          <w:rFonts w:ascii="Times New Roman" w:hAnsi="Times New Roman" w:cs="Times New Roman"/>
          <w:sz w:val="28"/>
          <w:szCs w:val="28"/>
        </w:rPr>
        <w:t>финансовых средств местного бюджета, областного бюджета, которые является планируемыми.</w:t>
      </w:r>
    </w:p>
    <w:p w:rsidR="005843D3" w:rsidRPr="00327E1E" w:rsidRDefault="005843D3" w:rsidP="00584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E1E">
        <w:rPr>
          <w:rFonts w:ascii="Times New Roman" w:hAnsi="Times New Roman" w:cs="Times New Roman"/>
          <w:sz w:val="28"/>
          <w:szCs w:val="28"/>
        </w:rPr>
        <w:t>Перечень мероприятий Подпрограммы 1 определен в Приложении № 1 к настоящей Подпрограмме 1.</w:t>
      </w:r>
    </w:p>
    <w:p w:rsidR="005843D3" w:rsidRPr="00327E1E" w:rsidRDefault="005843D3" w:rsidP="00584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3D3" w:rsidRPr="00D84454" w:rsidRDefault="005843D3" w:rsidP="005843D3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454">
        <w:rPr>
          <w:rFonts w:ascii="Times New Roman" w:hAnsi="Times New Roman" w:cs="Times New Roman"/>
          <w:b/>
          <w:sz w:val="28"/>
          <w:szCs w:val="28"/>
        </w:rPr>
        <w:t>4. Показатели (индикаторы) Подпрограммы 1</w:t>
      </w:r>
    </w:p>
    <w:p w:rsidR="005843D3" w:rsidRDefault="005843D3" w:rsidP="005843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4454">
        <w:rPr>
          <w:rFonts w:ascii="Times New Roman" w:hAnsi="Times New Roman" w:cs="Times New Roman"/>
          <w:sz w:val="28"/>
          <w:szCs w:val="28"/>
        </w:rPr>
        <w:t>Для оценки эффективности реализации задач Подпрограммы определены индикаторы (показатели)</w:t>
      </w:r>
      <w:r w:rsidR="00FD65F7" w:rsidRPr="00D84454">
        <w:rPr>
          <w:rFonts w:ascii="Times New Roman" w:hAnsi="Times New Roman" w:cs="Times New Roman"/>
          <w:sz w:val="28"/>
          <w:szCs w:val="28"/>
        </w:rPr>
        <w:t xml:space="preserve"> которые изложены </w:t>
      </w:r>
      <w:r w:rsidRPr="00D84454">
        <w:rPr>
          <w:rFonts w:ascii="Times New Roman" w:hAnsi="Times New Roman" w:cs="Times New Roman"/>
          <w:sz w:val="28"/>
          <w:szCs w:val="28"/>
        </w:rPr>
        <w:t xml:space="preserve"> в</w:t>
      </w:r>
      <w:r w:rsidRPr="00D84454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Приложении № 2 к настоящей Подпрограмме.</w:t>
      </w:r>
    </w:p>
    <w:p w:rsidR="00D84454" w:rsidRPr="00D84454" w:rsidRDefault="00D84454" w:rsidP="005843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7484" w:rsidRPr="00D84454" w:rsidRDefault="00D84454" w:rsidP="00D844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D84454">
        <w:rPr>
          <w:rFonts w:ascii="Times New Roman" w:hAnsi="Times New Roman" w:cs="Times New Roman"/>
          <w:b/>
          <w:bCs/>
          <w:sz w:val="28"/>
        </w:rPr>
        <w:t xml:space="preserve">5. </w:t>
      </w:r>
      <w:r w:rsidR="005843D3" w:rsidRPr="00D84454">
        <w:rPr>
          <w:rFonts w:ascii="Times New Roman" w:hAnsi="Times New Roman" w:cs="Times New Roman"/>
          <w:b/>
          <w:bCs/>
          <w:sz w:val="28"/>
        </w:rPr>
        <w:t>Механизм реализации Подпрограммы 1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bCs/>
          <w:sz w:val="28"/>
        </w:rPr>
        <w:t xml:space="preserve">Исполнителем Подпрограммы 1 является </w:t>
      </w:r>
      <w:r w:rsidR="00977484">
        <w:rPr>
          <w:bCs/>
          <w:sz w:val="28"/>
        </w:rPr>
        <w:t>МКУ «У</w:t>
      </w:r>
      <w:r w:rsidR="00742D3D">
        <w:rPr>
          <w:bCs/>
          <w:sz w:val="28"/>
        </w:rPr>
        <w:t xml:space="preserve">правление </w:t>
      </w:r>
      <w:r w:rsidRPr="00327E1E">
        <w:rPr>
          <w:bCs/>
          <w:sz w:val="28"/>
        </w:rPr>
        <w:t>Г</w:t>
      </w:r>
      <w:r w:rsidR="00977484">
        <w:rPr>
          <w:bCs/>
          <w:sz w:val="28"/>
        </w:rPr>
        <w:t>ЖКХ»</w:t>
      </w:r>
      <w:r w:rsidRPr="00327E1E">
        <w:rPr>
          <w:bCs/>
          <w:sz w:val="28"/>
        </w:rPr>
        <w:t xml:space="preserve">, которое </w:t>
      </w:r>
      <w:r w:rsidR="00D84454" w:rsidRPr="00327E1E">
        <w:rPr>
          <w:sz w:val="28"/>
        </w:rPr>
        <w:t>ежегодно проводит анализ затрат</w:t>
      </w:r>
      <w:r w:rsidR="00D84454">
        <w:rPr>
          <w:sz w:val="28"/>
        </w:rPr>
        <w:t xml:space="preserve"> по мероприятиям Подпрограммы 1,</w:t>
      </w:r>
      <w:r w:rsidR="00D84454" w:rsidRPr="00327E1E">
        <w:rPr>
          <w:sz w:val="28"/>
        </w:rPr>
        <w:t xml:space="preserve"> </w:t>
      </w:r>
      <w:r w:rsidR="00D84454">
        <w:rPr>
          <w:sz w:val="28"/>
        </w:rPr>
        <w:lastRenderedPageBreak/>
        <w:t>проводит</w:t>
      </w:r>
      <w:r w:rsidRPr="00327E1E">
        <w:rPr>
          <w:sz w:val="28"/>
        </w:rPr>
        <w:t xml:space="preserve"> мониторинг </w:t>
      </w:r>
      <w:r w:rsidR="00D84454">
        <w:rPr>
          <w:sz w:val="28"/>
        </w:rPr>
        <w:t xml:space="preserve">и </w:t>
      </w:r>
      <w:r w:rsidR="00A761CD">
        <w:rPr>
          <w:sz w:val="28"/>
        </w:rPr>
        <w:t>д</w:t>
      </w:r>
      <w:r w:rsidRPr="00327E1E">
        <w:rPr>
          <w:sz w:val="28"/>
        </w:rPr>
        <w:t>ает оценку ее реализации с учетом результативности мероприятий Подпрограммы 1 и достижения целевых индикаторов.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proofErr w:type="gramStart"/>
      <w:r w:rsidRPr="00327E1E">
        <w:rPr>
          <w:sz w:val="28"/>
        </w:rPr>
        <w:t>Контроль за</w:t>
      </w:r>
      <w:proofErr w:type="gramEnd"/>
      <w:r w:rsidRPr="00327E1E">
        <w:rPr>
          <w:sz w:val="28"/>
        </w:rPr>
        <w:t xml:space="preserve"> ходом реализации мероприятий Подпрограммы 1 осуществляет </w:t>
      </w:r>
      <w:r w:rsidR="00977484">
        <w:rPr>
          <w:bCs/>
          <w:sz w:val="28"/>
        </w:rPr>
        <w:t>МКУ «У</w:t>
      </w:r>
      <w:r w:rsidR="00742D3D">
        <w:rPr>
          <w:bCs/>
          <w:sz w:val="28"/>
        </w:rPr>
        <w:t xml:space="preserve">правление </w:t>
      </w:r>
      <w:r w:rsidR="00977484" w:rsidRPr="00327E1E">
        <w:rPr>
          <w:bCs/>
          <w:sz w:val="28"/>
        </w:rPr>
        <w:t>Г</w:t>
      </w:r>
      <w:r w:rsidR="00977484">
        <w:rPr>
          <w:bCs/>
          <w:sz w:val="28"/>
        </w:rPr>
        <w:t>ЖКХ»</w:t>
      </w:r>
      <w:r w:rsidR="00977484" w:rsidRPr="00327E1E">
        <w:rPr>
          <w:bCs/>
          <w:sz w:val="28"/>
        </w:rPr>
        <w:t>,</w:t>
      </w:r>
      <w:r w:rsidRPr="00327E1E">
        <w:rPr>
          <w:sz w:val="28"/>
        </w:rPr>
        <w:t xml:space="preserve"> котор</w:t>
      </w:r>
      <w:r w:rsidR="00D84454">
        <w:rPr>
          <w:sz w:val="28"/>
        </w:rPr>
        <w:t>ое</w:t>
      </w:r>
      <w:r w:rsidRPr="00327E1E">
        <w:rPr>
          <w:sz w:val="28"/>
        </w:rPr>
        <w:t xml:space="preserve"> представляет отчет об исполнении мероприятий Подпрограммы 1 в Управление по экономике и финансам Администрации городского округа Похвистнево. 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both"/>
        <w:rPr>
          <w:sz w:val="28"/>
        </w:rPr>
      </w:pPr>
      <w:r w:rsidRPr="00327E1E">
        <w:rPr>
          <w:sz w:val="28"/>
        </w:rPr>
        <w:t xml:space="preserve"> </w:t>
      </w:r>
    </w:p>
    <w:p w:rsidR="005843D3" w:rsidRPr="00327E1E" w:rsidRDefault="005843D3" w:rsidP="005843D3">
      <w:pPr>
        <w:pStyle w:val="a3"/>
        <w:spacing w:after="0" w:line="240" w:lineRule="auto"/>
        <w:ind w:left="0" w:firstLine="709"/>
        <w:jc w:val="center"/>
        <w:rPr>
          <w:b/>
          <w:bCs/>
          <w:sz w:val="28"/>
        </w:rPr>
      </w:pPr>
      <w:r w:rsidRPr="00327E1E">
        <w:rPr>
          <w:b/>
          <w:bCs/>
          <w:sz w:val="28"/>
        </w:rPr>
        <w:t>6. Ожидаемые социально-экономические последствия реализации мероприятий Подпрограммы 1</w:t>
      </w:r>
    </w:p>
    <w:p w:rsidR="005843D3" w:rsidRPr="00117DAA" w:rsidRDefault="005843D3" w:rsidP="005843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="009A0EB4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</w:t>
      </w:r>
      <w:r w:rsidRPr="00117DAA">
        <w:rPr>
          <w:rFonts w:ascii="Times New Roman" w:hAnsi="Times New Roman" w:cs="Times New Roman"/>
          <w:color w:val="000000"/>
          <w:sz w:val="28"/>
          <w:szCs w:val="28"/>
        </w:rPr>
        <w:t>Подпрограммы 1 должн</w:t>
      </w:r>
      <w:r w:rsidR="009A0EB4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обеспечить:</w:t>
      </w:r>
    </w:p>
    <w:p w:rsidR="00117DAA" w:rsidRPr="00117DAA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7DAA">
        <w:rPr>
          <w:rFonts w:ascii="Times New Roman" w:hAnsi="Times New Roman" w:cs="Times New Roman"/>
          <w:color w:val="000000"/>
          <w:sz w:val="28"/>
          <w:szCs w:val="28"/>
        </w:rPr>
        <w:t>- ремонт дорог</w:t>
      </w:r>
      <w:r w:rsidR="00117DAA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общего пользования порядка 1</w:t>
      </w:r>
      <w:r w:rsidR="0061279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17DAA" w:rsidRPr="00117DA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511E">
        <w:rPr>
          <w:rFonts w:ascii="Times New Roman" w:hAnsi="Times New Roman" w:cs="Times New Roman"/>
          <w:color w:val="000000"/>
          <w:sz w:val="28"/>
          <w:szCs w:val="28"/>
        </w:rPr>
        <w:t>505</w:t>
      </w:r>
      <w:r w:rsidR="00117DAA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км,</w:t>
      </w:r>
    </w:p>
    <w:p w:rsidR="005843D3" w:rsidRPr="00117DAA" w:rsidRDefault="00117DAA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7DAA">
        <w:rPr>
          <w:rFonts w:ascii="Times New Roman" w:hAnsi="Times New Roman" w:cs="Times New Roman"/>
          <w:color w:val="000000"/>
          <w:sz w:val="28"/>
          <w:szCs w:val="28"/>
        </w:rPr>
        <w:t>- ремонт</w:t>
      </w:r>
      <w:r w:rsidR="005843D3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тротуаров протяжённостью </w:t>
      </w:r>
      <w:r w:rsidR="00A869C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271FE">
        <w:rPr>
          <w:rFonts w:ascii="Times New Roman" w:hAnsi="Times New Roman" w:cs="Times New Roman"/>
          <w:color w:val="000000"/>
          <w:sz w:val="28"/>
          <w:szCs w:val="28"/>
        </w:rPr>
        <w:t>,65</w:t>
      </w:r>
      <w:r w:rsidR="00B05DF6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км,</w:t>
      </w:r>
    </w:p>
    <w:p w:rsidR="005843D3" w:rsidRPr="00117DAA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7DAA">
        <w:rPr>
          <w:rFonts w:ascii="Times New Roman" w:hAnsi="Times New Roman" w:cs="Times New Roman"/>
          <w:color w:val="000000"/>
          <w:sz w:val="28"/>
          <w:szCs w:val="28"/>
        </w:rPr>
        <w:t>- ремонт  дворовых территорий многоквартирных домов и проездов к дворовым территориям</w:t>
      </w:r>
      <w:r w:rsidR="00B05DF6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 в количестве </w:t>
      </w:r>
      <w:r w:rsidR="00117DAA">
        <w:rPr>
          <w:rFonts w:ascii="Times New Roman" w:hAnsi="Times New Roman" w:cs="Times New Roman"/>
          <w:color w:val="000000"/>
          <w:sz w:val="28"/>
          <w:szCs w:val="28"/>
        </w:rPr>
        <w:t>20 дворов,</w:t>
      </w:r>
      <w:r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43D3" w:rsidRPr="00B2048D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66907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ремонт и </w:t>
      </w:r>
      <w:r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отсыпку грунтовых дорог общей протяжённостью </w:t>
      </w:r>
      <w:r w:rsidR="00B05DF6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71E1" w:rsidRPr="00117DAA">
        <w:rPr>
          <w:rFonts w:ascii="Times New Roman" w:hAnsi="Times New Roman" w:cs="Times New Roman"/>
          <w:color w:val="000000"/>
          <w:sz w:val="28"/>
          <w:szCs w:val="28"/>
        </w:rPr>
        <w:t>3,</w:t>
      </w:r>
      <w:r w:rsidR="00A869C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6471E1" w:rsidRPr="00117D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7DAA">
        <w:rPr>
          <w:rFonts w:ascii="Times New Roman" w:hAnsi="Times New Roman" w:cs="Times New Roman"/>
          <w:color w:val="000000"/>
          <w:sz w:val="28"/>
          <w:szCs w:val="28"/>
        </w:rPr>
        <w:t>км;</w:t>
      </w:r>
    </w:p>
    <w:p w:rsidR="005843D3" w:rsidRPr="002A08E2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8E2">
        <w:rPr>
          <w:rFonts w:ascii="Times New Roman" w:hAnsi="Times New Roman" w:cs="Times New Roman"/>
          <w:color w:val="000000"/>
          <w:sz w:val="28"/>
          <w:szCs w:val="28"/>
        </w:rPr>
        <w:t>- ремонт водоотводных систем общей протяженностью</w:t>
      </w:r>
      <w:r w:rsidR="009A055C" w:rsidRPr="002A08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5B55">
        <w:rPr>
          <w:rFonts w:ascii="Times New Roman" w:hAnsi="Times New Roman" w:cs="Times New Roman"/>
          <w:color w:val="000000"/>
          <w:sz w:val="28"/>
          <w:szCs w:val="28"/>
        </w:rPr>
        <w:t>0,44</w:t>
      </w:r>
      <w:r w:rsidRPr="002A08E2">
        <w:rPr>
          <w:rFonts w:ascii="Times New Roman" w:hAnsi="Times New Roman" w:cs="Times New Roman"/>
          <w:color w:val="000000"/>
          <w:sz w:val="28"/>
          <w:szCs w:val="28"/>
        </w:rPr>
        <w:t xml:space="preserve"> км;</w:t>
      </w:r>
    </w:p>
    <w:p w:rsidR="005843D3" w:rsidRPr="002A08E2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8E2">
        <w:rPr>
          <w:rFonts w:ascii="Times New Roman" w:hAnsi="Times New Roman" w:cs="Times New Roman"/>
          <w:sz w:val="28"/>
          <w:szCs w:val="28"/>
        </w:rPr>
        <w:t>- повысить эффективность бюджетных расходов;</w:t>
      </w:r>
    </w:p>
    <w:p w:rsidR="005843D3" w:rsidRPr="00327E1E" w:rsidRDefault="005843D3" w:rsidP="005843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8E2">
        <w:rPr>
          <w:rFonts w:ascii="Times New Roman" w:hAnsi="Times New Roman" w:cs="Times New Roman"/>
          <w:sz w:val="28"/>
          <w:szCs w:val="28"/>
        </w:rPr>
        <w:t>- улучшить качество жизни населения городского округа Похвистнево.</w:t>
      </w:r>
    </w:p>
    <w:p w:rsidR="002438BE" w:rsidRPr="00327E1E" w:rsidRDefault="002438BE" w:rsidP="002438BE">
      <w:pPr>
        <w:pStyle w:val="a3"/>
        <w:tabs>
          <w:tab w:val="left" w:pos="993"/>
          <w:tab w:val="left" w:pos="5245"/>
        </w:tabs>
        <w:spacing w:after="0" w:line="240" w:lineRule="auto"/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МКУ «</w:t>
      </w:r>
      <w:r w:rsidRPr="00327E1E">
        <w:rPr>
          <w:sz w:val="28"/>
        </w:rPr>
        <w:t>У</w:t>
      </w:r>
      <w:r w:rsidR="003C334B">
        <w:rPr>
          <w:sz w:val="28"/>
        </w:rPr>
        <w:t xml:space="preserve">правление </w:t>
      </w:r>
      <w:r w:rsidRPr="00327E1E">
        <w:rPr>
          <w:sz w:val="28"/>
        </w:rPr>
        <w:t>Г</w:t>
      </w:r>
      <w:r>
        <w:rPr>
          <w:sz w:val="28"/>
        </w:rPr>
        <w:t>Ж</w:t>
      </w:r>
      <w:r w:rsidRPr="00327E1E">
        <w:rPr>
          <w:sz w:val="28"/>
        </w:rPr>
        <w:t>КХ</w:t>
      </w:r>
      <w:r>
        <w:rPr>
          <w:sz w:val="28"/>
        </w:rPr>
        <w:t>»</w:t>
      </w:r>
      <w:r w:rsidRPr="00327E1E">
        <w:rPr>
          <w:sz w:val="28"/>
        </w:rPr>
        <w:t xml:space="preserve"> ежегодно в срок до 1 </w:t>
      </w:r>
      <w:r w:rsidR="002B0E2F">
        <w:rPr>
          <w:sz w:val="28"/>
        </w:rPr>
        <w:t xml:space="preserve">февраля </w:t>
      </w:r>
      <w:r w:rsidRPr="00327E1E">
        <w:rPr>
          <w:sz w:val="28"/>
        </w:rPr>
        <w:t xml:space="preserve">подготавливает информацию о ходе реализации Подпрограммы </w:t>
      </w:r>
      <w:r w:rsidR="00B05DF6">
        <w:rPr>
          <w:sz w:val="28"/>
        </w:rPr>
        <w:t>1</w:t>
      </w:r>
      <w:r w:rsidRPr="00327E1E">
        <w:rPr>
          <w:sz w:val="28"/>
        </w:rPr>
        <w:t xml:space="preserve"> за отчетный год, включая оценку показателей эффективности реализации Подпрограммы </w:t>
      </w:r>
      <w:r w:rsidR="00B05DF6">
        <w:rPr>
          <w:sz w:val="28"/>
        </w:rPr>
        <w:t>1</w:t>
      </w:r>
      <w:r w:rsidRPr="00327E1E">
        <w:rPr>
          <w:sz w:val="28"/>
        </w:rPr>
        <w:t xml:space="preserve">, рассчитанных в соответствии с </w:t>
      </w:r>
      <w:hyperlink r:id="rId7" w:history="1">
        <w:r w:rsidRPr="00327E1E">
          <w:rPr>
            <w:sz w:val="28"/>
          </w:rPr>
          <w:t>методикой</w:t>
        </w:r>
      </w:hyperlink>
      <w:r w:rsidRPr="00327E1E">
        <w:rPr>
          <w:sz w:val="28"/>
        </w:rPr>
        <w:t xml:space="preserve"> проведения оценки эффективности реализации муниципальной программы, утвержденной </w:t>
      </w:r>
      <w:r w:rsidRPr="007A48D3">
        <w:rPr>
          <w:color w:val="000000"/>
          <w:sz w:val="28"/>
        </w:rPr>
        <w:t>постановлени</w:t>
      </w:r>
      <w:r>
        <w:rPr>
          <w:color w:val="000000"/>
          <w:sz w:val="28"/>
        </w:rPr>
        <w:t>ем</w:t>
      </w:r>
      <w:r w:rsidRPr="007A48D3">
        <w:rPr>
          <w:color w:val="000000"/>
          <w:sz w:val="28"/>
        </w:rPr>
        <w:t xml:space="preserve"> Администрации городского округа Похвистнево от 06.11.2019 № 1156 «Об утверждении Порядка принятия решений о разработке, формирования, реализации и оценки эффективности муниципальных программ</w:t>
      </w:r>
      <w:proofErr w:type="gramEnd"/>
      <w:r w:rsidRPr="007A48D3">
        <w:rPr>
          <w:color w:val="000000"/>
          <w:sz w:val="28"/>
        </w:rPr>
        <w:t xml:space="preserve"> городского округа Похвистнево»</w:t>
      </w:r>
      <w:r w:rsidRPr="00327E1E">
        <w:rPr>
          <w:sz w:val="28"/>
        </w:rPr>
        <w:t xml:space="preserve"> и направляет ее для рассмотрения на заседании Коллегии.</w:t>
      </w:r>
    </w:p>
    <w:p w:rsidR="00625749" w:rsidRDefault="00625749"/>
    <w:sectPr w:rsidR="00625749" w:rsidSect="00EA2799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53FDA"/>
    <w:multiLevelType w:val="hybridMultilevel"/>
    <w:tmpl w:val="088089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126E4"/>
    <w:multiLevelType w:val="hybridMultilevel"/>
    <w:tmpl w:val="41282F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54"/>
    <w:rsid w:val="00024ED3"/>
    <w:rsid w:val="0002729E"/>
    <w:rsid w:val="00036104"/>
    <w:rsid w:val="00044202"/>
    <w:rsid w:val="00080F3A"/>
    <w:rsid w:val="000A140C"/>
    <w:rsid w:val="000C61D6"/>
    <w:rsid w:val="000D2983"/>
    <w:rsid w:val="000E3E87"/>
    <w:rsid w:val="00117DAA"/>
    <w:rsid w:val="00126FF5"/>
    <w:rsid w:val="00133A9F"/>
    <w:rsid w:val="00133B26"/>
    <w:rsid w:val="001652BD"/>
    <w:rsid w:val="001D59E0"/>
    <w:rsid w:val="001F7858"/>
    <w:rsid w:val="00210454"/>
    <w:rsid w:val="00236E14"/>
    <w:rsid w:val="002438BE"/>
    <w:rsid w:val="00283EBA"/>
    <w:rsid w:val="002A08E2"/>
    <w:rsid w:val="002B0E2F"/>
    <w:rsid w:val="002C32F6"/>
    <w:rsid w:val="002E5602"/>
    <w:rsid w:val="00304A43"/>
    <w:rsid w:val="003137A6"/>
    <w:rsid w:val="0033467C"/>
    <w:rsid w:val="003B4D71"/>
    <w:rsid w:val="003C334B"/>
    <w:rsid w:val="003F40E6"/>
    <w:rsid w:val="00426514"/>
    <w:rsid w:val="00454F65"/>
    <w:rsid w:val="00472D5E"/>
    <w:rsid w:val="004A20F1"/>
    <w:rsid w:val="00500F39"/>
    <w:rsid w:val="00512F91"/>
    <w:rsid w:val="00544E98"/>
    <w:rsid w:val="005843D3"/>
    <w:rsid w:val="005D663F"/>
    <w:rsid w:val="005F70A7"/>
    <w:rsid w:val="0060032D"/>
    <w:rsid w:val="0061279A"/>
    <w:rsid w:val="00625749"/>
    <w:rsid w:val="006334B0"/>
    <w:rsid w:val="00634E45"/>
    <w:rsid w:val="006471E1"/>
    <w:rsid w:val="0067697B"/>
    <w:rsid w:val="00696D20"/>
    <w:rsid w:val="006B49F6"/>
    <w:rsid w:val="006D2B8C"/>
    <w:rsid w:val="006E140E"/>
    <w:rsid w:val="006F1608"/>
    <w:rsid w:val="00742D3D"/>
    <w:rsid w:val="00744E60"/>
    <w:rsid w:val="007E5BCC"/>
    <w:rsid w:val="007F5AB4"/>
    <w:rsid w:val="007F5C87"/>
    <w:rsid w:val="008136DF"/>
    <w:rsid w:val="008271FE"/>
    <w:rsid w:val="008F29D4"/>
    <w:rsid w:val="00924567"/>
    <w:rsid w:val="00947006"/>
    <w:rsid w:val="00950AED"/>
    <w:rsid w:val="00960D32"/>
    <w:rsid w:val="00972BEC"/>
    <w:rsid w:val="00973832"/>
    <w:rsid w:val="00977484"/>
    <w:rsid w:val="009973A6"/>
    <w:rsid w:val="009A055C"/>
    <w:rsid w:val="009A0EB4"/>
    <w:rsid w:val="009B3AC9"/>
    <w:rsid w:val="009D7EED"/>
    <w:rsid w:val="009F553D"/>
    <w:rsid w:val="00A25DA1"/>
    <w:rsid w:val="00A54DD9"/>
    <w:rsid w:val="00A600F1"/>
    <w:rsid w:val="00A70FCB"/>
    <w:rsid w:val="00A761CD"/>
    <w:rsid w:val="00A869CB"/>
    <w:rsid w:val="00AA1C71"/>
    <w:rsid w:val="00AA5516"/>
    <w:rsid w:val="00AD02D5"/>
    <w:rsid w:val="00B05DF6"/>
    <w:rsid w:val="00B15B8D"/>
    <w:rsid w:val="00B2048D"/>
    <w:rsid w:val="00BF496B"/>
    <w:rsid w:val="00C011CF"/>
    <w:rsid w:val="00CB0D1E"/>
    <w:rsid w:val="00CE5A7B"/>
    <w:rsid w:val="00CF309D"/>
    <w:rsid w:val="00D732C0"/>
    <w:rsid w:val="00D84454"/>
    <w:rsid w:val="00D84713"/>
    <w:rsid w:val="00DA511E"/>
    <w:rsid w:val="00E47F2B"/>
    <w:rsid w:val="00E50B14"/>
    <w:rsid w:val="00E65EC5"/>
    <w:rsid w:val="00E66907"/>
    <w:rsid w:val="00E86C18"/>
    <w:rsid w:val="00EA2799"/>
    <w:rsid w:val="00EB3F9C"/>
    <w:rsid w:val="00EC27BD"/>
    <w:rsid w:val="00EC2953"/>
    <w:rsid w:val="00F05CF6"/>
    <w:rsid w:val="00F35B55"/>
    <w:rsid w:val="00F639AE"/>
    <w:rsid w:val="00F860FD"/>
    <w:rsid w:val="00FD65F7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BE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4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3D3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5843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43D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843D3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84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F3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F2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BE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4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3D3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5843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43D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843D3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843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0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F3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F2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256;n=35409;fld=134;dst=1001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516A4-9213-4720-A703-E0F39783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156</cp:revision>
  <cp:lastPrinted>2024-08-13T11:52:00Z</cp:lastPrinted>
  <dcterms:created xsi:type="dcterms:W3CDTF">2021-06-18T05:33:00Z</dcterms:created>
  <dcterms:modified xsi:type="dcterms:W3CDTF">2024-11-21T09:34:00Z</dcterms:modified>
</cp:coreProperties>
</file>